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BD093" w14:textId="77777777" w:rsidR="008610F7" w:rsidRDefault="008610F7" w:rsidP="008610F7">
      <w:pPr>
        <w:pStyle w:val="Default"/>
      </w:pPr>
    </w:p>
    <w:p w14:paraId="213D6B19" w14:textId="77777777" w:rsidR="00FD6B72" w:rsidRDefault="008610F7" w:rsidP="008610F7">
      <w:pPr>
        <w:shd w:val="clear" w:color="auto" w:fill="00FF00"/>
        <w:rPr>
          <w:sz w:val="96"/>
          <w:szCs w:val="96"/>
        </w:rPr>
      </w:pPr>
      <w:r>
        <w:t xml:space="preserve"> </w:t>
      </w:r>
      <w:r>
        <w:rPr>
          <w:sz w:val="96"/>
          <w:szCs w:val="96"/>
        </w:rPr>
        <w:t>JOB NOTICE</w:t>
      </w:r>
    </w:p>
    <w:p w14:paraId="4C4273CD" w14:textId="77777777" w:rsidR="008610F7" w:rsidRDefault="008610F7" w:rsidP="008610F7">
      <w:pPr>
        <w:pStyle w:val="Default"/>
      </w:pPr>
    </w:p>
    <w:p w14:paraId="2C615185" w14:textId="77777777" w:rsidR="005731D6" w:rsidRDefault="005731D6" w:rsidP="008610F7">
      <w:pPr>
        <w:pStyle w:val="Default"/>
      </w:pPr>
    </w:p>
    <w:p w14:paraId="2C813130" w14:textId="52CFDCDE" w:rsidR="008610F7" w:rsidRPr="00D46E4C" w:rsidRDefault="008610F7" w:rsidP="008610F7">
      <w:pPr>
        <w:pStyle w:val="Default"/>
        <w:rPr>
          <w:sz w:val="28"/>
          <w:szCs w:val="28"/>
        </w:rPr>
      </w:pPr>
      <w:r w:rsidRPr="00D46E4C">
        <w:rPr>
          <w:sz w:val="28"/>
          <w:szCs w:val="28"/>
        </w:rPr>
        <w:t xml:space="preserve">Equipment Operator/Laborer – Road Maintenance </w:t>
      </w:r>
    </w:p>
    <w:p w14:paraId="7348B80E" w14:textId="48168E52" w:rsidR="008610F7" w:rsidRPr="00D46E4C" w:rsidRDefault="008610F7" w:rsidP="008610F7">
      <w:pPr>
        <w:pStyle w:val="Default"/>
        <w:rPr>
          <w:sz w:val="28"/>
          <w:szCs w:val="28"/>
        </w:rPr>
      </w:pPr>
      <w:r w:rsidRPr="00D46E4C">
        <w:rPr>
          <w:sz w:val="28"/>
          <w:szCs w:val="28"/>
        </w:rPr>
        <w:t>Part time</w:t>
      </w:r>
      <w:r w:rsidR="00747CB9">
        <w:rPr>
          <w:sz w:val="28"/>
          <w:szCs w:val="28"/>
        </w:rPr>
        <w:t xml:space="preserve"> </w:t>
      </w:r>
      <w:r w:rsidRPr="00D46E4C">
        <w:rPr>
          <w:sz w:val="28"/>
          <w:szCs w:val="28"/>
        </w:rPr>
        <w:t>employment position with the Native Village of Chignik Lagoon.</w:t>
      </w:r>
    </w:p>
    <w:p w14:paraId="47C9E513" w14:textId="77777777" w:rsidR="008610F7" w:rsidRPr="00D46E4C" w:rsidRDefault="008610F7" w:rsidP="008610F7">
      <w:pPr>
        <w:pStyle w:val="Default"/>
        <w:rPr>
          <w:sz w:val="28"/>
          <w:szCs w:val="28"/>
        </w:rPr>
      </w:pPr>
      <w:r w:rsidRPr="00D46E4C">
        <w:rPr>
          <w:sz w:val="28"/>
          <w:szCs w:val="28"/>
        </w:rPr>
        <w:t xml:space="preserve"> </w:t>
      </w:r>
    </w:p>
    <w:p w14:paraId="2765EAA3" w14:textId="77777777" w:rsidR="008610F7" w:rsidRPr="00D46E4C" w:rsidRDefault="008610F7" w:rsidP="008610F7">
      <w:pPr>
        <w:pStyle w:val="Default"/>
        <w:rPr>
          <w:sz w:val="28"/>
          <w:szCs w:val="28"/>
        </w:rPr>
      </w:pPr>
      <w:r w:rsidRPr="00D46E4C">
        <w:rPr>
          <w:sz w:val="28"/>
          <w:szCs w:val="28"/>
        </w:rPr>
        <w:t xml:space="preserve">Hours flexible with approval from the Tribal Council. </w:t>
      </w:r>
    </w:p>
    <w:p w14:paraId="0BE735CD" w14:textId="77777777" w:rsidR="008610F7" w:rsidRPr="00D46E4C" w:rsidRDefault="008610F7" w:rsidP="008610F7">
      <w:pPr>
        <w:pStyle w:val="Default"/>
        <w:rPr>
          <w:sz w:val="28"/>
          <w:szCs w:val="28"/>
        </w:rPr>
      </w:pPr>
    </w:p>
    <w:p w14:paraId="4007B0FF" w14:textId="77777777" w:rsidR="008610F7" w:rsidRPr="00D46E4C" w:rsidRDefault="0041368C" w:rsidP="008610F7">
      <w:pPr>
        <w:pStyle w:val="Default"/>
        <w:rPr>
          <w:sz w:val="28"/>
          <w:szCs w:val="28"/>
        </w:rPr>
      </w:pPr>
      <w:r w:rsidRPr="00D46E4C">
        <w:rPr>
          <w:sz w:val="28"/>
          <w:szCs w:val="28"/>
        </w:rPr>
        <w:t xml:space="preserve">Wages: DOE. </w:t>
      </w:r>
    </w:p>
    <w:p w14:paraId="021DF0F8" w14:textId="77777777" w:rsidR="008610F7" w:rsidRPr="00D46E4C" w:rsidRDefault="008610F7" w:rsidP="008610F7">
      <w:pPr>
        <w:pStyle w:val="Default"/>
        <w:rPr>
          <w:sz w:val="28"/>
          <w:szCs w:val="28"/>
        </w:rPr>
      </w:pPr>
    </w:p>
    <w:p w14:paraId="51B214C3" w14:textId="71CC1937" w:rsidR="008610F7" w:rsidRPr="00D46E4C" w:rsidRDefault="008610F7" w:rsidP="008610F7">
      <w:pPr>
        <w:pStyle w:val="Default"/>
        <w:rPr>
          <w:sz w:val="28"/>
          <w:szCs w:val="28"/>
        </w:rPr>
      </w:pPr>
      <w:r w:rsidRPr="00D46E4C">
        <w:rPr>
          <w:sz w:val="28"/>
          <w:szCs w:val="28"/>
        </w:rPr>
        <w:t xml:space="preserve">Would be responsible for Road Maintenance Performing erosion control. </w:t>
      </w:r>
    </w:p>
    <w:p w14:paraId="37D35F4C" w14:textId="77777777" w:rsidR="008610F7" w:rsidRPr="00D46E4C" w:rsidRDefault="008610F7" w:rsidP="008610F7">
      <w:pPr>
        <w:pStyle w:val="Default"/>
        <w:rPr>
          <w:sz w:val="28"/>
          <w:szCs w:val="28"/>
        </w:rPr>
      </w:pPr>
    </w:p>
    <w:p w14:paraId="42FBCB03" w14:textId="77777777" w:rsidR="008610F7" w:rsidRPr="00D46E4C" w:rsidRDefault="008610F7" w:rsidP="008610F7">
      <w:pPr>
        <w:pStyle w:val="Default"/>
        <w:rPr>
          <w:rFonts w:asciiTheme="minorHAnsi" w:hAnsiTheme="minorHAnsi"/>
          <w:sz w:val="28"/>
          <w:szCs w:val="28"/>
        </w:rPr>
      </w:pPr>
      <w:r w:rsidRPr="00D46E4C">
        <w:rPr>
          <w:sz w:val="28"/>
          <w:szCs w:val="28"/>
        </w:rPr>
        <w:t xml:space="preserve">Controlling roadway dust, Re-graveling roads. Controlling vegetation through mowing, noxious weed control, trimming, etc. Cleaning and repairing ditches and culverts. Stabilizing, removing, and controlling slides, drift sand, mud, ice, snow, and other impediments. Adding additional culverts to prevent roadway and adjoining property damage. Removing roadway hazards. Repairing or developing stable road </w:t>
      </w:r>
      <w:r w:rsidRPr="00D46E4C">
        <w:rPr>
          <w:rFonts w:asciiTheme="minorHAnsi" w:hAnsiTheme="minorHAnsi"/>
          <w:sz w:val="28"/>
          <w:szCs w:val="28"/>
        </w:rPr>
        <w:t xml:space="preserve">embankments. </w:t>
      </w:r>
    </w:p>
    <w:p w14:paraId="50A81B37" w14:textId="77777777" w:rsidR="00D46E4C" w:rsidRPr="00D46E4C" w:rsidRDefault="00D46E4C" w:rsidP="008610F7">
      <w:pPr>
        <w:pStyle w:val="Default"/>
        <w:rPr>
          <w:rFonts w:asciiTheme="minorHAnsi" w:hAnsiTheme="minorHAnsi"/>
          <w:sz w:val="28"/>
          <w:szCs w:val="28"/>
          <w:shd w:val="clear" w:color="auto" w:fill="FFFFFF"/>
        </w:rPr>
      </w:pPr>
    </w:p>
    <w:p w14:paraId="5C28E0C0" w14:textId="77777777" w:rsidR="00D46E4C" w:rsidRDefault="00D46E4C" w:rsidP="008610F7">
      <w:pPr>
        <w:pStyle w:val="Default"/>
        <w:rPr>
          <w:rFonts w:asciiTheme="minorHAnsi" w:hAnsiTheme="minorHAnsi"/>
          <w:sz w:val="28"/>
          <w:szCs w:val="28"/>
          <w:shd w:val="clear" w:color="auto" w:fill="FFFFFF"/>
        </w:rPr>
      </w:pPr>
      <w:r>
        <w:rPr>
          <w:rFonts w:asciiTheme="minorHAnsi" w:hAnsiTheme="minorHAnsi"/>
          <w:sz w:val="28"/>
          <w:szCs w:val="28"/>
          <w:shd w:val="clear" w:color="auto" w:fill="FFFFFF"/>
        </w:rPr>
        <w:t xml:space="preserve">Position can be </w:t>
      </w:r>
      <w:r w:rsidRPr="00D46E4C">
        <w:rPr>
          <w:rFonts w:asciiTheme="minorHAnsi" w:hAnsiTheme="minorHAnsi"/>
          <w:sz w:val="28"/>
          <w:szCs w:val="28"/>
          <w:shd w:val="clear" w:color="auto" w:fill="FFFFFF"/>
        </w:rPr>
        <w:t>physically demanding and requires lifting and carrying equipment and supplies up to 100 pounds. Work may occur in uncomfortable positions, while frequently bending, reaching, stretching, crouching, and climbing. Work occurs mostly outdoors in all types of weather and field conditions such as rain, fog, snow, mud, and cold weather. </w:t>
      </w:r>
    </w:p>
    <w:p w14:paraId="27430270" w14:textId="77777777" w:rsidR="00C30E3E" w:rsidRDefault="00C30E3E" w:rsidP="008610F7">
      <w:pPr>
        <w:pStyle w:val="Default"/>
        <w:rPr>
          <w:rFonts w:asciiTheme="minorHAnsi" w:hAnsiTheme="minorHAnsi"/>
          <w:sz w:val="28"/>
          <w:szCs w:val="28"/>
          <w:shd w:val="clear" w:color="auto" w:fill="FFFFFF"/>
        </w:rPr>
      </w:pPr>
    </w:p>
    <w:p w14:paraId="50C1509D" w14:textId="6319514E" w:rsidR="00C30E3E" w:rsidRDefault="00C30E3E" w:rsidP="008610F7">
      <w:pPr>
        <w:pStyle w:val="Default"/>
        <w:rPr>
          <w:rFonts w:asciiTheme="minorHAnsi" w:hAnsiTheme="minorHAnsi"/>
          <w:sz w:val="28"/>
          <w:szCs w:val="28"/>
          <w:shd w:val="clear" w:color="auto" w:fill="FFFFFF"/>
        </w:rPr>
      </w:pPr>
      <w:r w:rsidRPr="00D46E4C">
        <w:rPr>
          <w:rFonts w:asciiTheme="minorHAnsi" w:hAnsiTheme="minorHAnsi"/>
          <w:sz w:val="28"/>
          <w:szCs w:val="28"/>
          <w:shd w:val="clear" w:color="auto" w:fill="FFFFFF"/>
        </w:rPr>
        <w:t xml:space="preserve">Valid </w:t>
      </w:r>
      <w:r>
        <w:rPr>
          <w:rFonts w:asciiTheme="minorHAnsi" w:hAnsiTheme="minorHAnsi"/>
          <w:sz w:val="28"/>
          <w:szCs w:val="28"/>
          <w:shd w:val="clear" w:color="auto" w:fill="FFFFFF"/>
        </w:rPr>
        <w:t xml:space="preserve">Alaska </w:t>
      </w:r>
      <w:r w:rsidRPr="00D46E4C">
        <w:rPr>
          <w:rFonts w:asciiTheme="minorHAnsi" w:hAnsiTheme="minorHAnsi"/>
          <w:sz w:val="28"/>
          <w:szCs w:val="28"/>
          <w:shd w:val="clear" w:color="auto" w:fill="FFFFFF"/>
        </w:rPr>
        <w:t>State Driver</w:t>
      </w:r>
      <w:r>
        <w:rPr>
          <w:rFonts w:asciiTheme="minorHAnsi" w:hAnsiTheme="minorHAnsi"/>
          <w:sz w:val="28"/>
          <w:szCs w:val="28"/>
          <w:shd w:val="clear" w:color="auto" w:fill="FFFFFF"/>
        </w:rPr>
        <w:t xml:space="preserve">’s license or </w:t>
      </w:r>
      <w:r w:rsidRPr="00D46E4C">
        <w:rPr>
          <w:rFonts w:asciiTheme="minorHAnsi" w:hAnsiTheme="minorHAnsi"/>
          <w:sz w:val="28"/>
          <w:szCs w:val="28"/>
          <w:shd w:val="clear" w:color="auto" w:fill="FFFFFF"/>
        </w:rPr>
        <w:t xml:space="preserve">a current CDL </w:t>
      </w:r>
      <w:r>
        <w:rPr>
          <w:rFonts w:asciiTheme="minorHAnsi" w:hAnsiTheme="minorHAnsi"/>
          <w:sz w:val="28"/>
          <w:szCs w:val="28"/>
          <w:shd w:val="clear" w:color="auto" w:fill="FFFFFF"/>
        </w:rPr>
        <w:t>is preferred.</w:t>
      </w:r>
    </w:p>
    <w:p w14:paraId="5D511BE3" w14:textId="77777777" w:rsidR="00747CB9" w:rsidRDefault="00747CB9" w:rsidP="008610F7">
      <w:pPr>
        <w:pStyle w:val="Default"/>
        <w:rPr>
          <w:rFonts w:asciiTheme="minorHAnsi" w:hAnsiTheme="minorHAnsi"/>
          <w:sz w:val="28"/>
          <w:szCs w:val="28"/>
          <w:shd w:val="clear" w:color="auto" w:fill="FFFFFF"/>
        </w:rPr>
      </w:pPr>
      <w:bookmarkStart w:id="0" w:name="_GoBack"/>
      <w:bookmarkEnd w:id="0"/>
    </w:p>
    <w:p w14:paraId="12C9CF10" w14:textId="77777777" w:rsidR="00747CB9" w:rsidRPr="00E673B7" w:rsidRDefault="00747CB9" w:rsidP="00747CB9">
      <w:pPr>
        <w:rPr>
          <w:b/>
          <w:sz w:val="32"/>
          <w:szCs w:val="32"/>
        </w:rPr>
      </w:pPr>
      <w:r>
        <w:rPr>
          <w:b/>
          <w:sz w:val="32"/>
          <w:szCs w:val="32"/>
        </w:rPr>
        <w:t xml:space="preserve">Applications are available at the village office, CLVC website chigniklagoon.net, and can be submitted via email </w:t>
      </w:r>
      <w:hyperlink r:id="rId4" w:history="1">
        <w:r w:rsidRPr="00815A87">
          <w:rPr>
            <w:rStyle w:val="Hyperlink"/>
            <w:b/>
            <w:sz w:val="32"/>
            <w:szCs w:val="32"/>
          </w:rPr>
          <w:t>clvcoffice@gmail.com</w:t>
        </w:r>
      </w:hyperlink>
      <w:r>
        <w:rPr>
          <w:b/>
          <w:sz w:val="32"/>
          <w:szCs w:val="32"/>
        </w:rPr>
        <w:t xml:space="preserve"> or in person.</w:t>
      </w:r>
    </w:p>
    <w:p w14:paraId="4BAB897B" w14:textId="77777777" w:rsidR="00747CB9" w:rsidRPr="00D46E4C" w:rsidRDefault="00747CB9" w:rsidP="008610F7">
      <w:pPr>
        <w:pStyle w:val="Default"/>
        <w:rPr>
          <w:rFonts w:asciiTheme="minorHAnsi" w:hAnsiTheme="minorHAnsi"/>
          <w:sz w:val="28"/>
          <w:szCs w:val="28"/>
        </w:rPr>
      </w:pPr>
    </w:p>
    <w:p w14:paraId="233E6D48" w14:textId="77777777" w:rsidR="008610F7" w:rsidRPr="00D46E4C" w:rsidRDefault="008610F7" w:rsidP="008610F7">
      <w:pPr>
        <w:pStyle w:val="Default"/>
        <w:rPr>
          <w:sz w:val="28"/>
          <w:szCs w:val="28"/>
        </w:rPr>
      </w:pPr>
    </w:p>
    <w:p w14:paraId="2CF31942" w14:textId="32F3277F" w:rsidR="008610F7" w:rsidRDefault="008610F7" w:rsidP="008610F7">
      <w:r w:rsidRPr="00747CB9">
        <w:rPr>
          <w:sz w:val="28"/>
          <w:szCs w:val="28"/>
          <w:highlight w:val="green"/>
        </w:rPr>
        <w:t xml:space="preserve">Closing Date: </w:t>
      </w:r>
      <w:r w:rsidR="00747CB9">
        <w:rPr>
          <w:sz w:val="28"/>
          <w:szCs w:val="28"/>
          <w:highlight w:val="green"/>
        </w:rPr>
        <w:t>June 24</w:t>
      </w:r>
      <w:r w:rsidR="00747CB9" w:rsidRPr="00747CB9">
        <w:rPr>
          <w:sz w:val="28"/>
          <w:szCs w:val="28"/>
          <w:highlight w:val="green"/>
          <w:vertAlign w:val="superscript"/>
        </w:rPr>
        <w:t>th</w:t>
      </w:r>
      <w:r w:rsidR="00747CB9">
        <w:rPr>
          <w:sz w:val="28"/>
          <w:szCs w:val="28"/>
          <w:highlight w:val="green"/>
        </w:rPr>
        <w:t>, 2019</w:t>
      </w:r>
    </w:p>
    <w:sectPr w:rsidR="00861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F7"/>
    <w:rsid w:val="002F4D27"/>
    <w:rsid w:val="0041368C"/>
    <w:rsid w:val="00507C22"/>
    <w:rsid w:val="00520818"/>
    <w:rsid w:val="005731D6"/>
    <w:rsid w:val="00747CB9"/>
    <w:rsid w:val="008610F7"/>
    <w:rsid w:val="00C30E3E"/>
    <w:rsid w:val="00D46E4C"/>
    <w:rsid w:val="00FD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663E"/>
  <w15:chartTrackingRefBased/>
  <w15:docId w15:val="{2BDC8087-CF68-4518-BB74-A0E40137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0F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47C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vc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Pedersen</dc:creator>
  <cp:keywords/>
  <dc:description/>
  <cp:lastModifiedBy>clvcgrants@gmail.com</cp:lastModifiedBy>
  <cp:revision>5</cp:revision>
  <dcterms:created xsi:type="dcterms:W3CDTF">2017-08-15T17:53:00Z</dcterms:created>
  <dcterms:modified xsi:type="dcterms:W3CDTF">2019-06-10T19:31:00Z</dcterms:modified>
</cp:coreProperties>
</file>